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DD52" w14:textId="4E9D49F6" w:rsidR="00F50138" w:rsidRDefault="00AA72C2" w:rsidP="00AA72C2">
      <w:r w:rsidRPr="004B1E80">
        <w:rPr>
          <w:b/>
          <w:bCs/>
        </w:rPr>
        <w:t>Directions</w:t>
      </w:r>
      <w:r>
        <w:t xml:space="preserve">: </w:t>
      </w:r>
      <w:r w:rsidR="004B1E80">
        <w:t>If you are attending the zoom interview, please read through all the interview questions before the interview and prepare your th</w:t>
      </w:r>
      <w:r w:rsidR="00F50138">
        <w:t xml:space="preserve">oughts. </w:t>
      </w:r>
    </w:p>
    <w:p w14:paraId="5212A379" w14:textId="06E93A5A" w:rsidR="00AA72C2" w:rsidRDefault="00AA72C2" w:rsidP="00AA72C2">
      <w:r>
        <w:t xml:space="preserve">If you </w:t>
      </w:r>
      <w:r w:rsidR="00F50138">
        <w:t>are</w:t>
      </w:r>
      <w:r>
        <w:t xml:space="preserve"> NOT attend</w:t>
      </w:r>
      <w:r w:rsidR="00F50138">
        <w:t>ing</w:t>
      </w:r>
      <w:r>
        <w:t xml:space="preserve"> the zoom </w:t>
      </w:r>
      <w:r w:rsidR="00F50138">
        <w:t xml:space="preserve">interview and are completing the questionnaire on your own, you can do so </w:t>
      </w:r>
      <w:r>
        <w:t xml:space="preserve">either electronically or handwritten. You can return the completed questionnaire either by email </w:t>
      </w:r>
      <w:hyperlink r:id="rId7" w:history="1">
        <w:r w:rsidRPr="00F43DA7">
          <w:rPr>
            <w:rStyle w:val="Hyperlink"/>
            <w:b/>
            <w:bCs/>
          </w:rPr>
          <w:t>worshiparts01@gmail.com</w:t>
        </w:r>
      </w:hyperlink>
      <w:r>
        <w:rPr>
          <w:b/>
          <w:bCs/>
        </w:rPr>
        <w:t xml:space="preserve"> </w:t>
      </w:r>
      <w:r w:rsidRPr="0052264E">
        <w:t xml:space="preserve">or place </w:t>
      </w:r>
      <w:r w:rsidR="00F50138">
        <w:t>it</w:t>
      </w:r>
      <w:r w:rsidRPr="0052264E">
        <w:t xml:space="preserve"> in the Worship Arts box in the office.</w:t>
      </w:r>
      <w:r w:rsidR="00F50138">
        <w:t xml:space="preserve"> Please return all questionnaires by </w:t>
      </w:r>
      <w:r w:rsidR="00F50138" w:rsidRPr="00574A8B">
        <w:rPr>
          <w:u w:val="single"/>
        </w:rPr>
        <w:t>Friday 29 May</w:t>
      </w:r>
      <w:r w:rsidR="00F50138">
        <w:t>.</w:t>
      </w:r>
      <w:r w:rsidR="00866C51">
        <w:pict w14:anchorId="7235EDA3">
          <v:rect id="_x0000_i1025" style="width:0;height:1.5pt" o:hralign="center" o:hrstd="t" o:hr="t" fillcolor="#a0a0a0" stroked="f"/>
        </w:pict>
      </w:r>
    </w:p>
    <w:p w14:paraId="720CEF96" w14:textId="5D753C2C" w:rsidR="009826DB" w:rsidRPr="00BB3393" w:rsidRDefault="007132F4" w:rsidP="007132F4">
      <w:pPr>
        <w:rPr>
          <w:i/>
          <w:iCs/>
        </w:rPr>
      </w:pPr>
      <w:r w:rsidRPr="00BB3393">
        <w:rPr>
          <w:i/>
          <w:iCs/>
        </w:rPr>
        <w:t xml:space="preserve">The Order of Worship interview will have an additional document to refer to </w:t>
      </w:r>
      <w:r w:rsidR="00DE664F" w:rsidRPr="00BB3393">
        <w:rPr>
          <w:i/>
          <w:iCs/>
        </w:rPr>
        <w:t xml:space="preserve">as you answer these questions. </w:t>
      </w:r>
      <w:r w:rsidR="00E37DB2" w:rsidRPr="00BB3393">
        <w:rPr>
          <w:i/>
          <w:iCs/>
        </w:rPr>
        <w:t xml:space="preserve">The document is an </w:t>
      </w:r>
      <w:r w:rsidR="00B03623">
        <w:rPr>
          <w:i/>
          <w:iCs/>
        </w:rPr>
        <w:t>a</w:t>
      </w:r>
      <w:r w:rsidR="00E37DB2" w:rsidRPr="00BB3393">
        <w:rPr>
          <w:i/>
          <w:iCs/>
        </w:rPr>
        <w:t xml:space="preserve">udit between the Presbyterian Book of Order </w:t>
      </w:r>
      <w:r w:rsidR="00E94B4B">
        <w:rPr>
          <w:i/>
          <w:iCs/>
        </w:rPr>
        <w:t xml:space="preserve">Elements of Worship </w:t>
      </w:r>
      <w:r w:rsidR="00E37DB2" w:rsidRPr="00BB3393">
        <w:rPr>
          <w:i/>
          <w:iCs/>
        </w:rPr>
        <w:t xml:space="preserve">contrasted with how </w:t>
      </w:r>
      <w:r w:rsidR="00BB3393" w:rsidRPr="00BB3393">
        <w:rPr>
          <w:i/>
          <w:iCs/>
        </w:rPr>
        <w:t xml:space="preserve">we </w:t>
      </w:r>
      <w:r w:rsidR="00E94B4B">
        <w:rPr>
          <w:i/>
          <w:iCs/>
        </w:rPr>
        <w:t xml:space="preserve">at Cascades </w:t>
      </w:r>
      <w:r w:rsidR="00BB3393" w:rsidRPr="00BB3393">
        <w:rPr>
          <w:i/>
          <w:iCs/>
        </w:rPr>
        <w:t xml:space="preserve">address </w:t>
      </w:r>
      <w:r w:rsidR="00E94B4B">
        <w:rPr>
          <w:i/>
          <w:iCs/>
        </w:rPr>
        <w:t xml:space="preserve">that </w:t>
      </w:r>
      <w:r w:rsidR="00BB3393" w:rsidRPr="00BB3393">
        <w:rPr>
          <w:i/>
          <w:iCs/>
        </w:rPr>
        <w:t xml:space="preserve">element </w:t>
      </w:r>
      <w:r w:rsidR="00E94B4B">
        <w:rPr>
          <w:i/>
          <w:iCs/>
        </w:rPr>
        <w:t xml:space="preserve">during our </w:t>
      </w:r>
      <w:r w:rsidR="00BB3393" w:rsidRPr="00BB3393">
        <w:rPr>
          <w:i/>
          <w:iCs/>
        </w:rPr>
        <w:t>worship service.</w:t>
      </w:r>
    </w:p>
    <w:p w14:paraId="210234DD" w14:textId="77777777" w:rsidR="009826DB" w:rsidRDefault="009826DB" w:rsidP="009826DB">
      <w:pPr>
        <w:pStyle w:val="ListParagraph"/>
        <w:ind w:left="360"/>
      </w:pPr>
    </w:p>
    <w:p w14:paraId="2AD02C04" w14:textId="7055A75B" w:rsidR="00090A28" w:rsidRDefault="00AA72C2" w:rsidP="00844719">
      <w:pPr>
        <w:pStyle w:val="ListParagraph"/>
        <w:numPr>
          <w:ilvl w:val="0"/>
          <w:numId w:val="1"/>
        </w:numPr>
        <w:ind w:left="360" w:hanging="270"/>
      </w:pPr>
      <w:r>
        <w:t>Why do you worship at Cascades?</w:t>
      </w:r>
      <w:r w:rsidR="000F4A34">
        <w:t xml:space="preserve"> Why do you think young families would </w:t>
      </w:r>
      <w:r w:rsidR="00A44B4B">
        <w:t>want to worship at Cascades?</w:t>
      </w:r>
      <w:r w:rsidR="008C3979">
        <w:t xml:space="preserve"> </w:t>
      </w:r>
    </w:p>
    <w:p w14:paraId="761296A9" w14:textId="77777777" w:rsidR="00090A28" w:rsidRDefault="00090A28" w:rsidP="00844719">
      <w:pPr>
        <w:ind w:left="360"/>
      </w:pPr>
    </w:p>
    <w:p w14:paraId="7EEE7561" w14:textId="77777777" w:rsidR="00090A28" w:rsidRDefault="00090A28" w:rsidP="00844719">
      <w:pPr>
        <w:pStyle w:val="ListParagraph"/>
      </w:pPr>
    </w:p>
    <w:p w14:paraId="6B9D2BE5" w14:textId="7D0A99DA" w:rsidR="009B27C1" w:rsidRDefault="00C52690" w:rsidP="00090A28">
      <w:pPr>
        <w:pStyle w:val="ListParagraph"/>
        <w:numPr>
          <w:ilvl w:val="0"/>
          <w:numId w:val="1"/>
        </w:numPr>
        <w:ind w:left="360" w:hanging="270"/>
      </w:pPr>
      <w:r w:rsidRPr="00AA72C2">
        <w:t xml:space="preserve">When you think about worship at Cascade, what personally motivates and animates you? </w:t>
      </w:r>
    </w:p>
    <w:p w14:paraId="1C3632ED" w14:textId="77777777" w:rsidR="009B27C1" w:rsidRDefault="009B27C1" w:rsidP="009B27C1">
      <w:pPr>
        <w:pStyle w:val="ListParagraph"/>
        <w:ind w:left="360"/>
      </w:pPr>
    </w:p>
    <w:p w14:paraId="1C7028C2" w14:textId="77777777" w:rsidR="009B27C1" w:rsidRDefault="009B27C1" w:rsidP="009B27C1">
      <w:pPr>
        <w:pStyle w:val="ListParagraph"/>
        <w:ind w:left="360"/>
      </w:pPr>
    </w:p>
    <w:p w14:paraId="25C3405C" w14:textId="77777777" w:rsidR="009B27C1" w:rsidRDefault="009B27C1" w:rsidP="009B27C1">
      <w:pPr>
        <w:pStyle w:val="ListParagraph"/>
        <w:ind w:left="360"/>
      </w:pPr>
    </w:p>
    <w:p w14:paraId="6BA4CCE6" w14:textId="77777777" w:rsidR="00825471" w:rsidRDefault="00E52F62" w:rsidP="00825471">
      <w:pPr>
        <w:pStyle w:val="ListParagraph"/>
        <w:numPr>
          <w:ilvl w:val="0"/>
          <w:numId w:val="1"/>
        </w:numPr>
        <w:ind w:left="360" w:hanging="270"/>
      </w:pPr>
      <w:r>
        <w:t xml:space="preserve">What do you feel about the changes we have made in the following liturgical events? </w:t>
      </w:r>
    </w:p>
    <w:p w14:paraId="4DCBC69B" w14:textId="4B0E9282" w:rsidR="00E52F62" w:rsidRDefault="00825471" w:rsidP="00825471">
      <w:pPr>
        <w:pStyle w:val="ListParagraph"/>
        <w:ind w:left="360"/>
      </w:pPr>
      <w:r>
        <w:t xml:space="preserve">* </w:t>
      </w:r>
      <w:r w:rsidR="000A4BF8">
        <w:t>A</w:t>
      </w:r>
      <w:r w:rsidR="00E52F62">
        <w:t>nnouncements</w:t>
      </w:r>
      <w:r w:rsidR="000A4BF8">
        <w:t xml:space="preserve">, </w:t>
      </w:r>
      <w:r w:rsidR="00E52F62">
        <w:t>Birthdays and Anniversaries</w:t>
      </w:r>
      <w:r w:rsidR="000A4BF8">
        <w:t xml:space="preserve">, and </w:t>
      </w:r>
      <w:r w:rsidR="00E52F62">
        <w:t>Minute for Mission</w:t>
      </w:r>
      <w:r w:rsidR="000A4BF8">
        <w:t xml:space="preserve"> moved to the end of the service.</w:t>
      </w:r>
    </w:p>
    <w:p w14:paraId="0509FCC0" w14:textId="14ADCCD2" w:rsidR="000A4BF8" w:rsidRDefault="00825471" w:rsidP="00C0508E">
      <w:pPr>
        <w:pStyle w:val="ListParagraph"/>
        <w:ind w:left="360"/>
      </w:pPr>
      <w:r>
        <w:t xml:space="preserve">* </w:t>
      </w:r>
      <w:r w:rsidR="00C0508E">
        <w:t xml:space="preserve">Change in how we do </w:t>
      </w:r>
      <w:proofErr w:type="spellStart"/>
      <w:r w:rsidR="00C0508E">
        <w:t>intercessionary</w:t>
      </w:r>
      <w:proofErr w:type="spellEnd"/>
      <w:r w:rsidR="00C0508E">
        <w:t xml:space="preserve"> prayer</w:t>
      </w:r>
      <w:r w:rsidR="005034B9">
        <w:t xml:space="preserve"> from </w:t>
      </w:r>
      <w:r w:rsidR="007F3999">
        <w:t xml:space="preserve">passing the microphone around for people to </w:t>
      </w:r>
      <w:r w:rsidR="00D3298C">
        <w:t>explain what’s on their hearts that the</w:t>
      </w:r>
      <w:r w:rsidR="000E57C4">
        <w:t>y</w:t>
      </w:r>
      <w:r w:rsidR="00D3298C">
        <w:t xml:space="preserve"> need prayers for TO Pastor praying and </w:t>
      </w:r>
      <w:r w:rsidR="000B016A">
        <w:t xml:space="preserve">then </w:t>
      </w:r>
      <w:r w:rsidR="00D3298C">
        <w:t>asking to people to name those in need of prayer</w:t>
      </w:r>
      <w:r w:rsidR="000B016A">
        <w:t xml:space="preserve"> out loud after each prayer</w:t>
      </w:r>
      <w:r w:rsidR="00D3298C">
        <w:t>.</w:t>
      </w:r>
    </w:p>
    <w:p w14:paraId="2DCD4DE4" w14:textId="5B530412" w:rsidR="00EA6186" w:rsidRDefault="00EA6186" w:rsidP="00C0508E">
      <w:pPr>
        <w:pStyle w:val="ListParagraph"/>
        <w:ind w:left="360"/>
      </w:pPr>
      <w:r>
        <w:t xml:space="preserve">* </w:t>
      </w:r>
      <w:r w:rsidR="00095C36">
        <w:t>Invitation to worship</w:t>
      </w:r>
      <w:r w:rsidR="00FC46B8">
        <w:t>.</w:t>
      </w:r>
    </w:p>
    <w:p w14:paraId="25C722F4" w14:textId="77777777" w:rsidR="00825471" w:rsidRDefault="00825471" w:rsidP="00C0508E">
      <w:pPr>
        <w:pStyle w:val="ListParagraph"/>
        <w:ind w:left="360"/>
      </w:pPr>
    </w:p>
    <w:p w14:paraId="5D5E0764" w14:textId="77777777" w:rsidR="00E52F62" w:rsidRDefault="00E52F62" w:rsidP="00E52F62"/>
    <w:p w14:paraId="68B93943" w14:textId="2240D849" w:rsidR="00355C16" w:rsidRDefault="0083678A" w:rsidP="00943992">
      <w:pPr>
        <w:pStyle w:val="ListParagraph"/>
        <w:numPr>
          <w:ilvl w:val="0"/>
          <w:numId w:val="1"/>
        </w:numPr>
        <w:ind w:left="360"/>
      </w:pPr>
      <w:r w:rsidRPr="0083678A">
        <w:t>Once the prelude begins, should the sanctuary become be a place of prayer and medi</w:t>
      </w:r>
      <w:r w:rsidR="00355C16">
        <w:t>t</w:t>
      </w:r>
      <w:r w:rsidRPr="0083678A">
        <w:t>ation, or a place of continued fellowship?</w:t>
      </w:r>
      <w:r w:rsidR="00090A28" w:rsidRPr="00090A28">
        <w:t xml:space="preserve"> </w:t>
      </w:r>
      <w:r w:rsidR="0013620D">
        <w:t xml:space="preserve"> </w:t>
      </w:r>
      <w:r w:rsidR="00355C16" w:rsidRPr="00D06E39">
        <w:t>What should be the feel of the opening songs? Contemplative or Upbeat? Both? What do you think young families would prefer?</w:t>
      </w:r>
    </w:p>
    <w:p w14:paraId="5C00BA5E" w14:textId="77777777" w:rsidR="00355C16" w:rsidRDefault="00355C16" w:rsidP="00355C16">
      <w:pPr>
        <w:pStyle w:val="ListParagraph"/>
        <w:ind w:left="360"/>
      </w:pPr>
    </w:p>
    <w:p w14:paraId="00EEE65A" w14:textId="77777777" w:rsidR="00355C16" w:rsidRDefault="00355C16" w:rsidP="00355C16">
      <w:pPr>
        <w:pStyle w:val="ListParagraph"/>
        <w:ind w:left="360"/>
      </w:pPr>
    </w:p>
    <w:p w14:paraId="0B2E9A23" w14:textId="77777777" w:rsidR="00355C16" w:rsidRDefault="00355C16" w:rsidP="00355C16">
      <w:pPr>
        <w:pStyle w:val="ListParagraph"/>
        <w:ind w:left="360"/>
      </w:pPr>
    </w:p>
    <w:p w14:paraId="71460693" w14:textId="77777777" w:rsidR="0013620D" w:rsidRDefault="0013620D" w:rsidP="0013620D">
      <w:pPr>
        <w:pStyle w:val="ListParagraph"/>
        <w:numPr>
          <w:ilvl w:val="0"/>
          <w:numId w:val="1"/>
        </w:numPr>
        <w:ind w:left="360"/>
      </w:pPr>
      <w:r w:rsidRPr="00590E10">
        <w:t xml:space="preserve">We celebrate births with a rose and announce the birth from the pulpit. We also do announcements when a member passes. Should we continue to do so from the pulpit at the </w:t>
      </w:r>
      <w:r w:rsidRPr="004E31B3">
        <w:rPr>
          <w:u w:val="single"/>
        </w:rPr>
        <w:t>beginning</w:t>
      </w:r>
      <w:r w:rsidRPr="00590E10">
        <w:t xml:space="preserve"> of the service?</w:t>
      </w:r>
    </w:p>
    <w:p w14:paraId="299A9BB8" w14:textId="77777777" w:rsidR="0013620D" w:rsidRDefault="0013620D" w:rsidP="0013620D"/>
    <w:p w14:paraId="6B43EAAB" w14:textId="77777777" w:rsidR="0013620D" w:rsidRDefault="0013620D" w:rsidP="0013620D"/>
    <w:p w14:paraId="5BF01933" w14:textId="6807B81A" w:rsidR="00943992" w:rsidRDefault="00DA3044" w:rsidP="00943992">
      <w:pPr>
        <w:pStyle w:val="ListParagraph"/>
        <w:numPr>
          <w:ilvl w:val="0"/>
          <w:numId w:val="1"/>
        </w:numPr>
        <w:ind w:left="360"/>
      </w:pPr>
      <w:r w:rsidRPr="00DA3044">
        <w:t>Should we recite one of the Creeds before communion? If not at communion, then how often and when should we do the affirmation of our faith?</w:t>
      </w:r>
    </w:p>
    <w:p w14:paraId="7A47E687" w14:textId="77777777" w:rsidR="00E218C0" w:rsidRDefault="00E218C0" w:rsidP="00943992">
      <w:pPr>
        <w:pStyle w:val="ListParagraph"/>
        <w:ind w:left="360"/>
      </w:pPr>
    </w:p>
    <w:p w14:paraId="522AD013" w14:textId="77777777" w:rsidR="00590E10" w:rsidRDefault="00590E10" w:rsidP="00943992">
      <w:pPr>
        <w:pStyle w:val="ListParagraph"/>
        <w:ind w:left="360"/>
      </w:pPr>
    </w:p>
    <w:p w14:paraId="44C83F7D" w14:textId="77777777" w:rsidR="00FB41C5" w:rsidRDefault="00FB41C5" w:rsidP="00943992">
      <w:pPr>
        <w:pStyle w:val="ListParagraph"/>
        <w:ind w:left="360"/>
      </w:pPr>
    </w:p>
    <w:p w14:paraId="00164DA8" w14:textId="21501914" w:rsidR="00FB41C5" w:rsidRDefault="00FB41C5" w:rsidP="00332307">
      <w:pPr>
        <w:pStyle w:val="ListParagraph"/>
        <w:numPr>
          <w:ilvl w:val="0"/>
          <w:numId w:val="1"/>
        </w:numPr>
        <w:ind w:left="360"/>
      </w:pPr>
      <w:r w:rsidRPr="00FB41C5">
        <w:t>We currently do no "Passing of the Peace" in our worship service. How important do you think this tradition would be to a young family visiting Cascades? Should we try to insert a "Passing of the Peace" at some point in our service?</w:t>
      </w:r>
    </w:p>
    <w:p w14:paraId="6BE0EC79" w14:textId="77777777" w:rsidR="00112102" w:rsidRDefault="00112102" w:rsidP="00943992">
      <w:pPr>
        <w:pStyle w:val="ListParagraph"/>
        <w:ind w:left="360"/>
      </w:pPr>
    </w:p>
    <w:p w14:paraId="1BB166C3" w14:textId="77777777" w:rsidR="00B51FD8" w:rsidRDefault="00B51FD8" w:rsidP="00943992">
      <w:pPr>
        <w:pStyle w:val="ListParagraph"/>
        <w:ind w:left="360"/>
      </w:pPr>
    </w:p>
    <w:p w14:paraId="031DE529" w14:textId="77777777" w:rsidR="00B51FD8" w:rsidRDefault="00B51FD8" w:rsidP="00943992">
      <w:pPr>
        <w:pStyle w:val="ListParagraph"/>
        <w:ind w:left="360"/>
      </w:pPr>
    </w:p>
    <w:p w14:paraId="032F6C14" w14:textId="0EDF2CBA" w:rsidR="009D6A70" w:rsidRDefault="00112102" w:rsidP="00332307">
      <w:pPr>
        <w:pStyle w:val="ListParagraph"/>
        <w:numPr>
          <w:ilvl w:val="0"/>
          <w:numId w:val="1"/>
        </w:numPr>
        <w:ind w:left="360"/>
      </w:pPr>
      <w:r w:rsidRPr="00112102">
        <w:t>Should opening prayer be offered by an Elder/Liturgist rather than the Pastor?</w:t>
      </w:r>
      <w:r w:rsidR="00AF668F">
        <w:t xml:space="preserve"> </w:t>
      </w:r>
      <w:r w:rsidR="009D6A70" w:rsidRPr="009D6A70">
        <w:t>Should an Elder/Liturgist read a scripture passage from the Old Testament or Psalms at the beginning of the service?</w:t>
      </w:r>
    </w:p>
    <w:p w14:paraId="7A50F9B5" w14:textId="77777777" w:rsidR="00695EDC" w:rsidRDefault="00695EDC" w:rsidP="00943992">
      <w:pPr>
        <w:pStyle w:val="ListParagraph"/>
        <w:ind w:left="360"/>
      </w:pPr>
    </w:p>
    <w:p w14:paraId="1EBAFA19" w14:textId="77777777" w:rsidR="00B51FD8" w:rsidRDefault="00B51FD8" w:rsidP="00943992">
      <w:pPr>
        <w:pStyle w:val="ListParagraph"/>
        <w:ind w:left="360"/>
      </w:pPr>
    </w:p>
    <w:p w14:paraId="06F23F4E" w14:textId="159EF226" w:rsidR="00695EDC" w:rsidRDefault="00695EDC" w:rsidP="00332307">
      <w:pPr>
        <w:pStyle w:val="ListParagraph"/>
        <w:numPr>
          <w:ilvl w:val="0"/>
          <w:numId w:val="1"/>
        </w:numPr>
        <w:ind w:left="360"/>
      </w:pPr>
      <w:r w:rsidRPr="00695EDC">
        <w:t>How do you think young families perceive our Children's Message? Do you think it attracts them to Cascades or is a puzzlement to them?</w:t>
      </w:r>
    </w:p>
    <w:p w14:paraId="5FFFF3BB" w14:textId="77777777" w:rsidR="00B51FD8" w:rsidRDefault="00B51FD8" w:rsidP="00403F39"/>
    <w:p w14:paraId="79354982" w14:textId="77777777" w:rsidR="00CD2201" w:rsidRDefault="00CD2201" w:rsidP="00943992">
      <w:pPr>
        <w:pStyle w:val="ListParagraph"/>
        <w:ind w:left="360"/>
      </w:pPr>
    </w:p>
    <w:p w14:paraId="4290BA91" w14:textId="5C1AEE23" w:rsidR="00CD2201" w:rsidRDefault="00CD2201" w:rsidP="00B51FD8">
      <w:pPr>
        <w:pStyle w:val="ListParagraph"/>
        <w:numPr>
          <w:ilvl w:val="0"/>
          <w:numId w:val="1"/>
        </w:numPr>
        <w:ind w:left="360"/>
      </w:pPr>
      <w:r w:rsidRPr="00CD2201">
        <w:t xml:space="preserve">Since many in the congregation submit their pledges online, could we eliminate collecting an offering during the service and make a "Drop Box" in the sanctuary for </w:t>
      </w:r>
      <w:r w:rsidR="00B565D9">
        <w:t xml:space="preserve">check and loose </w:t>
      </w:r>
      <w:r w:rsidRPr="00CD2201">
        <w:t>offerings?</w:t>
      </w:r>
    </w:p>
    <w:p w14:paraId="3AD33286" w14:textId="77777777" w:rsidR="00CD1C09" w:rsidRDefault="00CD1C09" w:rsidP="00CD1C09"/>
    <w:p w14:paraId="61DFADB5" w14:textId="72CBE8B2" w:rsidR="00CD1C09" w:rsidRDefault="006C11FC" w:rsidP="006C11FC">
      <w:pPr>
        <w:pStyle w:val="ListParagraph"/>
        <w:numPr>
          <w:ilvl w:val="0"/>
          <w:numId w:val="1"/>
        </w:numPr>
        <w:ind w:left="360"/>
      </w:pPr>
      <w:r>
        <w:t>Any other changes you would recommend to the Order of Worship?</w:t>
      </w:r>
    </w:p>
    <w:p w14:paraId="7EF5F024" w14:textId="77777777" w:rsidR="00B51FD8" w:rsidRDefault="00B51FD8" w:rsidP="00B51FD8"/>
    <w:p w14:paraId="1B0FFB58" w14:textId="06539BC2" w:rsidR="00C55E46" w:rsidRDefault="00C55E46" w:rsidP="00CD2201"/>
    <w:sectPr w:rsidR="00C55E4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BB4B" w14:textId="77777777" w:rsidR="00966BD9" w:rsidRDefault="00966BD9" w:rsidP="004B1E80">
      <w:pPr>
        <w:spacing w:after="0" w:line="240" w:lineRule="auto"/>
      </w:pPr>
      <w:r>
        <w:separator/>
      </w:r>
    </w:p>
  </w:endnote>
  <w:endnote w:type="continuationSeparator" w:id="0">
    <w:p w14:paraId="51FFB77D" w14:textId="77777777" w:rsidR="00966BD9" w:rsidRDefault="00966BD9" w:rsidP="004B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749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FAF64" w14:textId="77ACB4DC" w:rsidR="004B1E80" w:rsidRDefault="00480BF4" w:rsidP="004B1E80">
        <w:pPr>
          <w:pStyle w:val="Footer"/>
        </w:pPr>
        <w:r>
          <w:t>Cascades Presbyterian Church</w:t>
        </w:r>
        <w:r w:rsidR="004B1E80">
          <w:tab/>
        </w:r>
        <w:r w:rsidR="004B1E80">
          <w:tab/>
        </w:r>
        <w:r w:rsidR="004B1E80">
          <w:fldChar w:fldCharType="begin"/>
        </w:r>
        <w:r w:rsidR="004B1E80">
          <w:instrText xml:space="preserve"> PAGE   \* MERGEFORMAT </w:instrText>
        </w:r>
        <w:r w:rsidR="004B1E80">
          <w:fldChar w:fldCharType="separate"/>
        </w:r>
        <w:r w:rsidR="004B1E80">
          <w:rPr>
            <w:noProof/>
          </w:rPr>
          <w:t>2</w:t>
        </w:r>
        <w:r w:rsidR="004B1E80">
          <w:rPr>
            <w:noProof/>
          </w:rPr>
          <w:fldChar w:fldCharType="end"/>
        </w:r>
      </w:p>
    </w:sdtContent>
  </w:sdt>
  <w:p w14:paraId="5C3EBD22" w14:textId="3605D676" w:rsidR="004B1E80" w:rsidRDefault="004B1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96AB" w14:textId="77777777" w:rsidR="00966BD9" w:rsidRDefault="00966BD9" w:rsidP="004B1E80">
      <w:pPr>
        <w:spacing w:after="0" w:line="240" w:lineRule="auto"/>
      </w:pPr>
      <w:r>
        <w:separator/>
      </w:r>
    </w:p>
  </w:footnote>
  <w:footnote w:type="continuationSeparator" w:id="0">
    <w:p w14:paraId="2E6E6F37" w14:textId="77777777" w:rsidR="00966BD9" w:rsidRDefault="00966BD9" w:rsidP="004B1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7DE3" w14:textId="06C30338" w:rsidR="004B1E80" w:rsidRDefault="00480BF4">
    <w:pPr>
      <w:pStyle w:val="Header"/>
      <w:rPr>
        <w:b/>
        <w:bCs/>
      </w:rPr>
    </w:pPr>
    <w:r>
      <w:t>Our Future Focused Church</w:t>
    </w:r>
    <w:r w:rsidR="002F0FDF">
      <w:t xml:space="preserve"> Questionnaire</w:t>
    </w:r>
    <w:r w:rsidR="004B1E80">
      <w:tab/>
    </w:r>
    <w:r w:rsidR="004B1E80">
      <w:tab/>
    </w:r>
    <w:r w:rsidR="00DC1A81">
      <w:rPr>
        <w:b/>
        <w:bCs/>
      </w:rPr>
      <w:t>Order of Worship</w:t>
    </w:r>
  </w:p>
  <w:p w14:paraId="07FEC00C" w14:textId="46F9BAEC" w:rsidR="002F0FDF" w:rsidRPr="004B1E80" w:rsidRDefault="002F0FDF">
    <w:pPr>
      <w:pStyle w:val="Header"/>
    </w:pPr>
    <w:r>
      <w:t>Name</w:t>
    </w:r>
    <w:r w:rsidR="00D46834">
      <w:t xml:space="preserve"> (</w:t>
    </w:r>
    <w:r w:rsidR="00DA47FA">
      <w:t>O</w:t>
    </w:r>
    <w:r w:rsidR="00D46834">
      <w:t>ptional)</w:t>
    </w:r>
    <w:r>
      <w:t>: __________________________</w:t>
    </w:r>
  </w:p>
  <w:p w14:paraId="47F94307" w14:textId="7CE3A43B" w:rsidR="004B1E80" w:rsidRDefault="00866C51">
    <w:pPr>
      <w:pStyle w:val="Header"/>
    </w:pPr>
    <w:r>
      <w:pict w14:anchorId="4420627F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BF3"/>
    <w:multiLevelType w:val="hybridMultilevel"/>
    <w:tmpl w:val="41E08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5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C2"/>
    <w:rsid w:val="00001013"/>
    <w:rsid w:val="00007400"/>
    <w:rsid w:val="00031882"/>
    <w:rsid w:val="000446FE"/>
    <w:rsid w:val="00044FCF"/>
    <w:rsid w:val="00083252"/>
    <w:rsid w:val="000846F8"/>
    <w:rsid w:val="00090A28"/>
    <w:rsid w:val="00093F43"/>
    <w:rsid w:val="00095C36"/>
    <w:rsid w:val="000A4BF8"/>
    <w:rsid w:val="000B016A"/>
    <w:rsid w:val="000B2628"/>
    <w:rsid w:val="000B6156"/>
    <w:rsid w:val="000C6BD3"/>
    <w:rsid w:val="000D5E84"/>
    <w:rsid w:val="000E57C4"/>
    <w:rsid w:val="000F4A34"/>
    <w:rsid w:val="00112102"/>
    <w:rsid w:val="00112C0A"/>
    <w:rsid w:val="00116B7B"/>
    <w:rsid w:val="00132B4B"/>
    <w:rsid w:val="0013620D"/>
    <w:rsid w:val="00143493"/>
    <w:rsid w:val="00162EA9"/>
    <w:rsid w:val="00165D99"/>
    <w:rsid w:val="001A3213"/>
    <w:rsid w:val="001C1E20"/>
    <w:rsid w:val="001C5BC7"/>
    <w:rsid w:val="001F5CE2"/>
    <w:rsid w:val="00211E2C"/>
    <w:rsid w:val="002258FE"/>
    <w:rsid w:val="0023578B"/>
    <w:rsid w:val="002723F2"/>
    <w:rsid w:val="00275F43"/>
    <w:rsid w:val="002C1DC6"/>
    <w:rsid w:val="002F0FDF"/>
    <w:rsid w:val="00306B38"/>
    <w:rsid w:val="00322EB6"/>
    <w:rsid w:val="00332307"/>
    <w:rsid w:val="003339DD"/>
    <w:rsid w:val="00355C16"/>
    <w:rsid w:val="00392F3B"/>
    <w:rsid w:val="003B64B2"/>
    <w:rsid w:val="003C1998"/>
    <w:rsid w:val="003D7FBF"/>
    <w:rsid w:val="003E1D56"/>
    <w:rsid w:val="003E5E51"/>
    <w:rsid w:val="00403F39"/>
    <w:rsid w:val="004160E9"/>
    <w:rsid w:val="00432EFD"/>
    <w:rsid w:val="00452021"/>
    <w:rsid w:val="00480BF4"/>
    <w:rsid w:val="00482862"/>
    <w:rsid w:val="004B1E80"/>
    <w:rsid w:val="004D06A3"/>
    <w:rsid w:val="004E31B3"/>
    <w:rsid w:val="005034B9"/>
    <w:rsid w:val="005362F7"/>
    <w:rsid w:val="00541139"/>
    <w:rsid w:val="00557222"/>
    <w:rsid w:val="00574A8B"/>
    <w:rsid w:val="00590E10"/>
    <w:rsid w:val="005A42B4"/>
    <w:rsid w:val="005E1FCF"/>
    <w:rsid w:val="00662113"/>
    <w:rsid w:val="00665DE8"/>
    <w:rsid w:val="00695EDC"/>
    <w:rsid w:val="006A5FA6"/>
    <w:rsid w:val="006C11FC"/>
    <w:rsid w:val="007132F4"/>
    <w:rsid w:val="00751D54"/>
    <w:rsid w:val="00775D04"/>
    <w:rsid w:val="00776D41"/>
    <w:rsid w:val="0078256F"/>
    <w:rsid w:val="00786B9F"/>
    <w:rsid w:val="007B114A"/>
    <w:rsid w:val="007B3F0B"/>
    <w:rsid w:val="007B4D50"/>
    <w:rsid w:val="007F0C2F"/>
    <w:rsid w:val="007F3980"/>
    <w:rsid w:val="007F3999"/>
    <w:rsid w:val="00825471"/>
    <w:rsid w:val="00832449"/>
    <w:rsid w:val="0083678A"/>
    <w:rsid w:val="00844719"/>
    <w:rsid w:val="00855B51"/>
    <w:rsid w:val="008645A9"/>
    <w:rsid w:val="00866C51"/>
    <w:rsid w:val="00872CF0"/>
    <w:rsid w:val="00894C2B"/>
    <w:rsid w:val="008B3C24"/>
    <w:rsid w:val="008C30FA"/>
    <w:rsid w:val="008C3979"/>
    <w:rsid w:val="008C5228"/>
    <w:rsid w:val="009025D9"/>
    <w:rsid w:val="009046BF"/>
    <w:rsid w:val="00912B7B"/>
    <w:rsid w:val="00943992"/>
    <w:rsid w:val="00956565"/>
    <w:rsid w:val="00966BD9"/>
    <w:rsid w:val="009826DB"/>
    <w:rsid w:val="00990946"/>
    <w:rsid w:val="009B27C1"/>
    <w:rsid w:val="009D6A70"/>
    <w:rsid w:val="009E108D"/>
    <w:rsid w:val="009E48BA"/>
    <w:rsid w:val="009F7450"/>
    <w:rsid w:val="00A03D56"/>
    <w:rsid w:val="00A26C08"/>
    <w:rsid w:val="00A44B4B"/>
    <w:rsid w:val="00A47C5C"/>
    <w:rsid w:val="00A97958"/>
    <w:rsid w:val="00AA0DA3"/>
    <w:rsid w:val="00AA37A1"/>
    <w:rsid w:val="00AA72C2"/>
    <w:rsid w:val="00AB404E"/>
    <w:rsid w:val="00AB4A5E"/>
    <w:rsid w:val="00AE4D0D"/>
    <w:rsid w:val="00AF668F"/>
    <w:rsid w:val="00B00B38"/>
    <w:rsid w:val="00B03623"/>
    <w:rsid w:val="00B32445"/>
    <w:rsid w:val="00B33D29"/>
    <w:rsid w:val="00B44ADE"/>
    <w:rsid w:val="00B51FD8"/>
    <w:rsid w:val="00B565D9"/>
    <w:rsid w:val="00B578DC"/>
    <w:rsid w:val="00B62438"/>
    <w:rsid w:val="00B72774"/>
    <w:rsid w:val="00B80314"/>
    <w:rsid w:val="00B816CD"/>
    <w:rsid w:val="00B81C76"/>
    <w:rsid w:val="00B81DEF"/>
    <w:rsid w:val="00B85EA8"/>
    <w:rsid w:val="00B96D77"/>
    <w:rsid w:val="00BB3393"/>
    <w:rsid w:val="00BD22D0"/>
    <w:rsid w:val="00BD7472"/>
    <w:rsid w:val="00BE27E1"/>
    <w:rsid w:val="00BF4458"/>
    <w:rsid w:val="00C0508E"/>
    <w:rsid w:val="00C068C2"/>
    <w:rsid w:val="00C102EC"/>
    <w:rsid w:val="00C23AFD"/>
    <w:rsid w:val="00C36BEC"/>
    <w:rsid w:val="00C45DAE"/>
    <w:rsid w:val="00C52690"/>
    <w:rsid w:val="00C55E46"/>
    <w:rsid w:val="00C7007F"/>
    <w:rsid w:val="00C74170"/>
    <w:rsid w:val="00CB0082"/>
    <w:rsid w:val="00CB7CB9"/>
    <w:rsid w:val="00CC3C6D"/>
    <w:rsid w:val="00CC6B0F"/>
    <w:rsid w:val="00CD1C09"/>
    <w:rsid w:val="00CD2201"/>
    <w:rsid w:val="00D0311A"/>
    <w:rsid w:val="00D06E39"/>
    <w:rsid w:val="00D3298C"/>
    <w:rsid w:val="00D4068A"/>
    <w:rsid w:val="00D46834"/>
    <w:rsid w:val="00D56F4E"/>
    <w:rsid w:val="00D729FD"/>
    <w:rsid w:val="00D80696"/>
    <w:rsid w:val="00DA247F"/>
    <w:rsid w:val="00DA3044"/>
    <w:rsid w:val="00DA47FA"/>
    <w:rsid w:val="00DC1A81"/>
    <w:rsid w:val="00DE664F"/>
    <w:rsid w:val="00E218C0"/>
    <w:rsid w:val="00E37DB2"/>
    <w:rsid w:val="00E51BDE"/>
    <w:rsid w:val="00E52F62"/>
    <w:rsid w:val="00E57D84"/>
    <w:rsid w:val="00E655A7"/>
    <w:rsid w:val="00E65DE2"/>
    <w:rsid w:val="00E94320"/>
    <w:rsid w:val="00E94B4B"/>
    <w:rsid w:val="00E951F5"/>
    <w:rsid w:val="00EA6186"/>
    <w:rsid w:val="00EB2883"/>
    <w:rsid w:val="00EB7441"/>
    <w:rsid w:val="00ED49D8"/>
    <w:rsid w:val="00F062CA"/>
    <w:rsid w:val="00F50138"/>
    <w:rsid w:val="00F76930"/>
    <w:rsid w:val="00F87501"/>
    <w:rsid w:val="00FB41C5"/>
    <w:rsid w:val="00FB70DD"/>
    <w:rsid w:val="00FC46B8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12181B8"/>
  <w15:chartTrackingRefBased/>
  <w15:docId w15:val="{D86640C5-B316-44A7-A902-F546ADE2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2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2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2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2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2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2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2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72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E80"/>
  </w:style>
  <w:style w:type="paragraph" w:styleId="Footer">
    <w:name w:val="footer"/>
    <w:basedOn w:val="Normal"/>
    <w:link w:val="FooterChar"/>
    <w:uiPriority w:val="99"/>
    <w:unhideWhenUsed/>
    <w:rsid w:val="004B1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rshiparts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Focused church</dc:title>
  <dc:subject/>
  <dc:creator>Laura</dc:creator>
  <cp:keywords/>
  <dc:description/>
  <cp:lastModifiedBy>Laura</cp:lastModifiedBy>
  <cp:revision>3</cp:revision>
  <dcterms:created xsi:type="dcterms:W3CDTF">2026-05-05T18:18:00Z</dcterms:created>
  <dcterms:modified xsi:type="dcterms:W3CDTF">2026-05-05T18:18:00Z</dcterms:modified>
</cp:coreProperties>
</file>